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2A" w:rsidRPr="00BC122A" w:rsidRDefault="00BC122A" w:rsidP="00BC122A">
      <w:pPr>
        <w:jc w:val="right"/>
      </w:pPr>
      <w:r>
        <w:t>«</w:t>
      </w:r>
      <w:proofErr w:type="spellStart"/>
      <w:r>
        <w:t>Хибинский</w:t>
      </w:r>
      <w:proofErr w:type="spellEnd"/>
      <w:r>
        <w:t xml:space="preserve"> вестник» № 49 от 11.12.2014</w:t>
      </w:r>
    </w:p>
    <w:p w:rsidR="00BC122A" w:rsidRDefault="00BC122A" w:rsidP="00A62E5C">
      <w:pPr>
        <w:jc w:val="center"/>
        <w:rPr>
          <w:b/>
        </w:rPr>
      </w:pPr>
    </w:p>
    <w:p w:rsidR="00A62E5C" w:rsidRPr="00BC122A" w:rsidRDefault="00387159" w:rsidP="00A62E5C">
      <w:pPr>
        <w:jc w:val="center"/>
        <w:rPr>
          <w:b/>
        </w:rPr>
      </w:pPr>
      <w:r w:rsidRPr="00BC122A">
        <w:rPr>
          <w:b/>
        </w:rPr>
        <w:t>О</w:t>
      </w:r>
      <w:r w:rsidR="00A62E5C" w:rsidRPr="00BC122A">
        <w:rPr>
          <w:b/>
        </w:rPr>
        <w:t xml:space="preserve"> присвоении городу имени С.М. Кирова</w:t>
      </w:r>
    </w:p>
    <w:p w:rsidR="00A62E5C" w:rsidRDefault="00A62E5C" w:rsidP="00A62E5C"/>
    <w:p w:rsidR="00A62E5C" w:rsidRDefault="00A62E5C" w:rsidP="00A62E5C">
      <w:r>
        <w:tab/>
      </w:r>
      <w:r w:rsidR="00BC122A">
        <w:t>В и</w:t>
      </w:r>
      <w:r>
        <w:t>стори</w:t>
      </w:r>
      <w:r w:rsidR="00BC122A">
        <w:t>и</w:t>
      </w:r>
      <w:r>
        <w:t xml:space="preserve"> города </w:t>
      </w:r>
      <w:r w:rsidR="00532BD4">
        <w:t xml:space="preserve">Кировска </w:t>
      </w:r>
      <w:r>
        <w:t xml:space="preserve">много замечательных и знаменательных событий. Это, конечно, в первую очередь день его рождения, который кировчане ежегодно отмечают 30 октября. Но есть и еще одна дата, связанная с историей </w:t>
      </w:r>
      <w:r w:rsidR="00BC122A">
        <w:t xml:space="preserve">его </w:t>
      </w:r>
      <w:r>
        <w:t xml:space="preserve">названия. </w:t>
      </w:r>
    </w:p>
    <w:p w:rsidR="00A62E5C" w:rsidRDefault="00A62E5C" w:rsidP="00A62E5C">
      <w:r>
        <w:tab/>
      </w:r>
      <w:r w:rsidR="00532BD4">
        <w:t>П</w:t>
      </w:r>
      <w:r>
        <w:t xml:space="preserve">роизошло это событие 15 декабря 1934 года, т.е. 80 лет назад. </w:t>
      </w:r>
    </w:p>
    <w:p w:rsidR="00A62E5C" w:rsidRDefault="00A62E5C" w:rsidP="00A62E5C">
      <w:r>
        <w:tab/>
        <w:t xml:space="preserve">Центральный Исполнительный Комитет Союза ССР 15.12.1934 принял Постановление, в котором говорилось следующее: «Удовлетворить ходатайство ленинградских организаций и просьбу местных организаций и населения об увековечении памяти т. Кирова С.М. и утвердить следующие переименования: 1. Города </w:t>
      </w:r>
      <w:proofErr w:type="spellStart"/>
      <w:r>
        <w:t>Хибиногорска</w:t>
      </w:r>
      <w:proofErr w:type="spellEnd"/>
      <w:r>
        <w:t xml:space="preserve"> в город Кировск». </w:t>
      </w:r>
    </w:p>
    <w:p w:rsidR="00A62E5C" w:rsidRDefault="00A62E5C" w:rsidP="00A62E5C">
      <w:r>
        <w:tab/>
        <w:t xml:space="preserve">Что же связывало Сергея Мироновича Кирова с </w:t>
      </w:r>
      <w:proofErr w:type="spellStart"/>
      <w:r>
        <w:t>Хибинским</w:t>
      </w:r>
      <w:proofErr w:type="spellEnd"/>
      <w:r>
        <w:t xml:space="preserve"> краем? </w:t>
      </w:r>
      <w:proofErr w:type="gramStart"/>
      <w:r>
        <w:t xml:space="preserve">Почему  </w:t>
      </w:r>
      <w:proofErr w:type="spellStart"/>
      <w:r>
        <w:t>хибиногорцы</w:t>
      </w:r>
      <w:proofErr w:type="spellEnd"/>
      <w:proofErr w:type="gramEnd"/>
      <w:r>
        <w:t xml:space="preserve"> обратились с ходатайством о переименовании города?</w:t>
      </w:r>
    </w:p>
    <w:p w:rsidR="00A62E5C" w:rsidRDefault="00A62E5C" w:rsidP="00A62E5C">
      <w:r>
        <w:tab/>
      </w:r>
      <w:r w:rsidR="00BC122A">
        <w:t>О</w:t>
      </w:r>
      <w:r>
        <w:t>братимся к архивным документ</w:t>
      </w:r>
      <w:r w:rsidR="00C32BA9">
        <w:t>ам</w:t>
      </w:r>
      <w:r>
        <w:t xml:space="preserve"> Кировского городского комитета партии.</w:t>
      </w:r>
      <w:r>
        <w:tab/>
        <w:t xml:space="preserve">В декабре 1928 года Александр Евгеньевич </w:t>
      </w:r>
      <w:proofErr w:type="gramStart"/>
      <w:r>
        <w:t>Ферсман  был</w:t>
      </w:r>
      <w:proofErr w:type="gramEnd"/>
      <w:r>
        <w:t xml:space="preserve"> вызван для доклада о месторождениях апатита в Ленинградский обком  партии, руководил которым С. М. Киров. Сергей Миронович внимательно изучил материалы разведок по апатиту, оценил его огромное хозяйственное значение и занял совершенно определенную позицию о необходимости быстрейшего освоения </w:t>
      </w:r>
      <w:proofErr w:type="spellStart"/>
      <w:r>
        <w:t>Хибинского</w:t>
      </w:r>
      <w:proofErr w:type="spellEnd"/>
      <w:r>
        <w:t xml:space="preserve"> массива. </w:t>
      </w:r>
      <w:r w:rsidR="00BC122A">
        <w:t>М</w:t>
      </w:r>
      <w:r>
        <w:t xml:space="preserve">нение С.М. Кирова как руководителя областной парторганизации значило очень много.  </w:t>
      </w:r>
    </w:p>
    <w:p w:rsidR="00A62E5C" w:rsidRDefault="00A62E5C" w:rsidP="00A62E5C">
      <w:r>
        <w:tab/>
        <w:t xml:space="preserve">В скором времени </w:t>
      </w:r>
      <w:r w:rsidR="00BC122A">
        <w:t>н</w:t>
      </w:r>
      <w:r>
        <w:t xml:space="preserve">ачалось грандиозное строительство    промышленного предприятия и города. </w:t>
      </w:r>
    </w:p>
    <w:p w:rsidR="00A62E5C" w:rsidRDefault="00A62E5C" w:rsidP="00A62E5C">
      <w:pPr>
        <w:ind w:firstLine="708"/>
      </w:pPr>
      <w:r>
        <w:t xml:space="preserve">Листаем страницы воспоминаний Г. С. </w:t>
      </w:r>
      <w:proofErr w:type="spellStart"/>
      <w:proofErr w:type="gramStart"/>
      <w:r>
        <w:t>Пронченко</w:t>
      </w:r>
      <w:proofErr w:type="spellEnd"/>
      <w:r>
        <w:t xml:space="preserve">  о</w:t>
      </w:r>
      <w:proofErr w:type="gramEnd"/>
      <w:r>
        <w:t xml:space="preserve">  встреч</w:t>
      </w:r>
      <w:r w:rsidR="00113B1F">
        <w:t>е с С.М. Кировым 31 декабря 1929</w:t>
      </w:r>
      <w:r>
        <w:t xml:space="preserve"> года: «Целый день  прошел в томительном ожидании. Бушевала сильная пурга. Сани, в которых ехал тов. Киров, вязли в снегу. Приехал он только в час ночи… После короткого </w:t>
      </w:r>
      <w:proofErr w:type="gramStart"/>
      <w:r>
        <w:t>чаепития  сразу</w:t>
      </w:r>
      <w:proofErr w:type="gramEnd"/>
      <w:r>
        <w:t xml:space="preserve"> назначил долгожданное совещание. Длилось оно всю ночь. Сергей </w:t>
      </w:r>
      <w:proofErr w:type="gramStart"/>
      <w:r>
        <w:t>Миронович  взял</w:t>
      </w:r>
      <w:proofErr w:type="gramEnd"/>
      <w:r>
        <w:t xml:space="preserve"> слово, только выслушав всех, кто пожелал говорить. Простота его речи поразила нас. Она как-то особенно вязалась со всем его скромным обликом». Простоту в общении с людьми, скромность, умение быстро и оперативно </w:t>
      </w:r>
      <w:proofErr w:type="gramStart"/>
      <w:r>
        <w:t>решать  сложные</w:t>
      </w:r>
      <w:proofErr w:type="gramEnd"/>
      <w:r>
        <w:t xml:space="preserve"> вопросы отмечали практически все те, кто встречался с С.М. Кировым в первый и второй приезд его в Хибины.</w:t>
      </w:r>
    </w:p>
    <w:p w:rsidR="00A62E5C" w:rsidRDefault="00A62E5C" w:rsidP="00A62E5C">
      <w:r>
        <w:tab/>
        <w:t xml:space="preserve">В начале июня 1932 года Сергей Миронович во второй раз приехал в </w:t>
      </w:r>
      <w:proofErr w:type="spellStart"/>
      <w:r>
        <w:t>Хибиногорск</w:t>
      </w:r>
      <w:proofErr w:type="spellEnd"/>
      <w:r>
        <w:t xml:space="preserve">. Сразу же по приезде он отправился на рудник, где встретился с рабочими. «Спецодежда есть, </w:t>
      </w:r>
      <w:proofErr w:type="gramStart"/>
      <w:r>
        <w:t>инструментом  обеспечены</w:t>
      </w:r>
      <w:proofErr w:type="gramEnd"/>
      <w:r>
        <w:t xml:space="preserve">? – спросил С.М. Киров. – Вы не стесняйтесь, говорите мне всю правду». Вопросы быта, досуга, медицины и образования – все интересовало Сергея Мироновича. </w:t>
      </w:r>
    </w:p>
    <w:p w:rsidR="00A62E5C" w:rsidRDefault="00A62E5C" w:rsidP="00A62E5C">
      <w:r>
        <w:tab/>
      </w:r>
      <w:r w:rsidR="00BC122A">
        <w:t>Н</w:t>
      </w:r>
      <w:r>
        <w:t xml:space="preserve">ачало тридцатых годов двадцатого века </w:t>
      </w:r>
      <w:proofErr w:type="gramStart"/>
      <w:r>
        <w:t>–  время</w:t>
      </w:r>
      <w:proofErr w:type="gramEnd"/>
      <w:r>
        <w:t xml:space="preserve"> бурного строительства города.  1933 год</w:t>
      </w:r>
      <w:r w:rsidR="00BC122A">
        <w:t xml:space="preserve">. </w:t>
      </w:r>
      <w:proofErr w:type="spellStart"/>
      <w:r>
        <w:t>Хибиногорск</w:t>
      </w:r>
      <w:proofErr w:type="spellEnd"/>
      <w:r>
        <w:t xml:space="preserve"> по количеству </w:t>
      </w:r>
      <w:proofErr w:type="gramStart"/>
      <w:r>
        <w:t>жителей  вышел</w:t>
      </w:r>
      <w:proofErr w:type="gramEnd"/>
      <w:r>
        <w:t xml:space="preserve"> на второе место после Мурманска среди городов, расположенных в северных широтах. На некогда пустынной северной земле выросли поликлиники, школы, ясли и детские сады, учреждения культуры. Здесь насчитывалось уже более 70 тысяч кв. метров жилой площади. Появился и первый на Кольском полуострове звуковой кинотеатр «Большевик».  </w:t>
      </w:r>
    </w:p>
    <w:p w:rsidR="00A62E5C" w:rsidRDefault="00A62E5C" w:rsidP="00A62E5C">
      <w:r>
        <w:tab/>
        <w:t xml:space="preserve">Трагическая гибель </w:t>
      </w:r>
      <w:r w:rsidR="00BC122A">
        <w:t xml:space="preserve">1 декабря 1934 года </w:t>
      </w:r>
      <w:r>
        <w:t xml:space="preserve">Сергея Мироновича Кирова потрясла жителей Заполярья. С </w:t>
      </w:r>
      <w:r w:rsidR="00BC122A">
        <w:t xml:space="preserve">его </w:t>
      </w:r>
      <w:r>
        <w:t>именем было связано зарождение нашего города, его становление</w:t>
      </w:r>
      <w:r w:rsidR="00BC122A">
        <w:t>, п</w:t>
      </w:r>
      <w:bookmarkStart w:id="0" w:name="_GoBack"/>
      <w:bookmarkEnd w:id="0"/>
      <w:r>
        <w:t>оэтому совершенно естественным было желание горожан увековечить имя этого человека в названии города.</w:t>
      </w:r>
    </w:p>
    <w:p w:rsidR="00462D53" w:rsidRDefault="00462D53"/>
    <w:p w:rsidR="00A62E5C" w:rsidRDefault="00A62E5C">
      <w:r>
        <w:t xml:space="preserve">Материал подготовила </w:t>
      </w:r>
    </w:p>
    <w:p w:rsidR="00387159" w:rsidRDefault="00387159">
      <w:r>
        <w:t>начальник отдела государственного</w:t>
      </w:r>
    </w:p>
    <w:p w:rsidR="00387159" w:rsidRDefault="00387159">
      <w:r>
        <w:t>архива Мурманской области в г. Кировске</w:t>
      </w:r>
      <w:r>
        <w:tab/>
      </w:r>
      <w:r>
        <w:tab/>
        <w:t>Татьяна Викторовна Пивоварова</w:t>
      </w:r>
    </w:p>
    <w:sectPr w:rsidR="00387159" w:rsidSect="004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C"/>
    <w:rsid w:val="00110C06"/>
    <w:rsid w:val="00113B1F"/>
    <w:rsid w:val="00387159"/>
    <w:rsid w:val="00462D53"/>
    <w:rsid w:val="00474088"/>
    <w:rsid w:val="00532BD4"/>
    <w:rsid w:val="0054380B"/>
    <w:rsid w:val="006B0DE6"/>
    <w:rsid w:val="00760041"/>
    <w:rsid w:val="008F60C1"/>
    <w:rsid w:val="00A62E5C"/>
    <w:rsid w:val="00BC122A"/>
    <w:rsid w:val="00C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F317C"/>
  <w15:chartTrackingRefBased/>
  <w15:docId w15:val="{FD9A65DE-EBEF-4FC1-B055-6ABD758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E5C"/>
    <w:pPr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tvpivovarova</dc:creator>
  <cp:keywords/>
  <cp:lastModifiedBy>Т.В. Пивоварова</cp:lastModifiedBy>
  <cp:revision>2</cp:revision>
  <dcterms:created xsi:type="dcterms:W3CDTF">2019-05-17T12:38:00Z</dcterms:created>
  <dcterms:modified xsi:type="dcterms:W3CDTF">2019-05-17T12:38:00Z</dcterms:modified>
</cp:coreProperties>
</file>